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17" w:rsidRDefault="008E117D" w:rsidP="000E7A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745D1">
        <w:rPr>
          <w:b/>
          <w:sz w:val="24"/>
          <w:szCs w:val="24"/>
        </w:rPr>
        <w:t>U</w:t>
      </w:r>
      <w:r w:rsidR="00842D17" w:rsidRPr="00F757A1">
        <w:rPr>
          <w:b/>
          <w:sz w:val="24"/>
          <w:szCs w:val="24"/>
        </w:rPr>
        <w:t xml:space="preserve">CIA: </w:t>
      </w:r>
      <w:r w:rsidR="00B36EC8" w:rsidRPr="00F757A1">
        <w:rPr>
          <w:b/>
          <w:sz w:val="24"/>
          <w:szCs w:val="24"/>
        </w:rPr>
        <w:t>How to Make First Contact with</w:t>
      </w:r>
      <w:r w:rsidR="00A91A87" w:rsidRPr="00F757A1">
        <w:rPr>
          <w:b/>
          <w:sz w:val="24"/>
          <w:szCs w:val="24"/>
        </w:rPr>
        <w:t xml:space="preserve"> Potential</w:t>
      </w:r>
      <w:r w:rsidR="00B36EC8" w:rsidRPr="00F757A1">
        <w:rPr>
          <w:b/>
          <w:sz w:val="24"/>
          <w:szCs w:val="24"/>
        </w:rPr>
        <w:t xml:space="preserve"> Mentors &amp; Employers</w:t>
      </w:r>
    </w:p>
    <w:p w:rsidR="000E7A94" w:rsidRPr="000E7A94" w:rsidRDefault="000E7A94" w:rsidP="000E7A94">
      <w:pPr>
        <w:spacing w:after="0" w:line="240" w:lineRule="auto"/>
        <w:rPr>
          <w:b/>
          <w:sz w:val="24"/>
          <w:szCs w:val="24"/>
        </w:rPr>
      </w:pPr>
    </w:p>
    <w:p w:rsidR="00A42095" w:rsidRDefault="00A42095" w:rsidP="000E7A9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Research your subject.  Know as much as you can about whom you’re talking to, their organization and their field.</w:t>
      </w:r>
    </w:p>
    <w:p w:rsidR="00A42095" w:rsidRDefault="00A42095" w:rsidP="00A42095">
      <w:pPr>
        <w:pStyle w:val="ListParagraph"/>
        <w:rPr>
          <w:sz w:val="24"/>
          <w:szCs w:val="24"/>
        </w:rPr>
      </w:pPr>
    </w:p>
    <w:p w:rsidR="00842D17" w:rsidRPr="00A42095" w:rsidRDefault="00842D17" w:rsidP="00A420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2095">
        <w:rPr>
          <w:sz w:val="24"/>
          <w:szCs w:val="24"/>
        </w:rPr>
        <w:t>Be concise.  At best your email should be about half the length of this How-to-make-first-contact document, and certainly no longer than the length of this document.</w:t>
      </w:r>
    </w:p>
    <w:p w:rsidR="00842D17" w:rsidRPr="00F757A1" w:rsidRDefault="00842D17" w:rsidP="00842D17">
      <w:pPr>
        <w:pStyle w:val="ListParagraph"/>
        <w:rPr>
          <w:sz w:val="24"/>
          <w:szCs w:val="24"/>
        </w:rPr>
      </w:pPr>
    </w:p>
    <w:p w:rsidR="00FC620D" w:rsidRPr="00A42095" w:rsidRDefault="00FC620D" w:rsidP="00A420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2095">
        <w:rPr>
          <w:sz w:val="24"/>
          <w:szCs w:val="24"/>
        </w:rPr>
        <w:t>Briefly introduce yourself.</w:t>
      </w:r>
    </w:p>
    <w:p w:rsidR="00B36EC8" w:rsidRPr="00F757A1" w:rsidRDefault="00FC620D" w:rsidP="00FC62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57A1">
        <w:rPr>
          <w:sz w:val="24"/>
          <w:szCs w:val="24"/>
        </w:rPr>
        <w:t>W</w:t>
      </w:r>
      <w:r w:rsidR="00B36EC8" w:rsidRPr="00F757A1">
        <w:rPr>
          <w:sz w:val="24"/>
          <w:szCs w:val="24"/>
        </w:rPr>
        <w:t>ho are you and what</w:t>
      </w:r>
      <w:r w:rsidRPr="00F757A1">
        <w:rPr>
          <w:sz w:val="24"/>
          <w:szCs w:val="24"/>
        </w:rPr>
        <w:t>’s your main interest?</w:t>
      </w:r>
    </w:p>
    <w:p w:rsidR="00B36EC8" w:rsidRPr="00F757A1" w:rsidRDefault="00B36EC8" w:rsidP="00B36EC8">
      <w:pPr>
        <w:pStyle w:val="ListParagraph"/>
        <w:rPr>
          <w:sz w:val="24"/>
          <w:szCs w:val="24"/>
        </w:rPr>
      </w:pPr>
    </w:p>
    <w:p w:rsidR="00FC620D" w:rsidRPr="00F757A1" w:rsidRDefault="00B36EC8" w:rsidP="00A420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757A1">
        <w:rPr>
          <w:sz w:val="24"/>
          <w:szCs w:val="24"/>
        </w:rPr>
        <w:t>Briefly describe how you found out about the person you’</w:t>
      </w:r>
      <w:r w:rsidR="00FC620D" w:rsidRPr="00F757A1">
        <w:rPr>
          <w:sz w:val="24"/>
          <w:szCs w:val="24"/>
        </w:rPr>
        <w:t>re pursuing.</w:t>
      </w:r>
      <w:r w:rsidRPr="00F757A1">
        <w:rPr>
          <w:sz w:val="24"/>
          <w:szCs w:val="24"/>
        </w:rPr>
        <w:t xml:space="preserve">  </w:t>
      </w:r>
    </w:p>
    <w:p w:rsidR="00FC620D" w:rsidRPr="00F757A1" w:rsidRDefault="00B36EC8" w:rsidP="00FC62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57A1">
        <w:rPr>
          <w:sz w:val="24"/>
          <w:szCs w:val="24"/>
        </w:rPr>
        <w:t xml:space="preserve">Who told you about them?  </w:t>
      </w:r>
    </w:p>
    <w:p w:rsidR="00B36EC8" w:rsidRPr="00F757A1" w:rsidRDefault="00B36EC8" w:rsidP="00FC62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57A1">
        <w:rPr>
          <w:sz w:val="24"/>
          <w:szCs w:val="24"/>
        </w:rPr>
        <w:t>How did you get their contact info?</w:t>
      </w:r>
    </w:p>
    <w:p w:rsidR="00B36EC8" w:rsidRPr="00F757A1" w:rsidRDefault="00B36EC8" w:rsidP="00B36EC8">
      <w:pPr>
        <w:pStyle w:val="ListParagraph"/>
        <w:rPr>
          <w:sz w:val="24"/>
          <w:szCs w:val="24"/>
        </w:rPr>
      </w:pPr>
    </w:p>
    <w:p w:rsidR="00FC620D" w:rsidRPr="00F757A1" w:rsidRDefault="00B36EC8" w:rsidP="00A420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757A1">
        <w:rPr>
          <w:sz w:val="24"/>
          <w:szCs w:val="24"/>
        </w:rPr>
        <w:t xml:space="preserve">Concisely state what you hope to get from them.  Be specific.  </w:t>
      </w:r>
    </w:p>
    <w:p w:rsidR="00FC620D" w:rsidRPr="00DD05BB" w:rsidRDefault="00B36EC8" w:rsidP="00DD05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757A1">
        <w:rPr>
          <w:sz w:val="24"/>
          <w:szCs w:val="24"/>
        </w:rPr>
        <w:t>What e</w:t>
      </w:r>
      <w:r w:rsidR="00FC620D" w:rsidRPr="00F757A1">
        <w:rPr>
          <w:sz w:val="24"/>
          <w:szCs w:val="24"/>
        </w:rPr>
        <w:t>xactly do you hope to get</w:t>
      </w:r>
      <w:r w:rsidRPr="00F757A1">
        <w:rPr>
          <w:sz w:val="24"/>
          <w:szCs w:val="24"/>
        </w:rPr>
        <w:t xml:space="preserve">?  </w:t>
      </w:r>
      <w:r w:rsidR="00DD05BB">
        <w:rPr>
          <w:sz w:val="24"/>
          <w:szCs w:val="24"/>
        </w:rPr>
        <w:t xml:space="preserve">Most of time first contact is for an </w:t>
      </w:r>
      <w:r w:rsidR="00DD05BB" w:rsidRPr="00DD05BB">
        <w:rPr>
          <w:sz w:val="24"/>
          <w:szCs w:val="24"/>
        </w:rPr>
        <w:t xml:space="preserve">informational interview.  Your purpose is to interview them to find out a) </w:t>
      </w:r>
      <w:r w:rsidR="00DD05BB" w:rsidRPr="000A7EFF">
        <w:rPr>
          <w:b/>
          <w:i/>
          <w:sz w:val="24"/>
          <w:szCs w:val="24"/>
        </w:rPr>
        <w:t>what th</w:t>
      </w:r>
      <w:r w:rsidR="000A7EFF" w:rsidRPr="000A7EFF">
        <w:rPr>
          <w:b/>
          <w:i/>
          <w:sz w:val="24"/>
          <w:szCs w:val="24"/>
        </w:rPr>
        <w:t>ey do</w:t>
      </w:r>
      <w:r w:rsidR="000A7EFF">
        <w:rPr>
          <w:sz w:val="24"/>
          <w:szCs w:val="24"/>
        </w:rPr>
        <w:t xml:space="preserve">, b) </w:t>
      </w:r>
      <w:r w:rsidR="000A7EFF" w:rsidRPr="000A7EFF">
        <w:rPr>
          <w:b/>
          <w:i/>
          <w:sz w:val="24"/>
          <w:szCs w:val="24"/>
        </w:rPr>
        <w:t>how they got there</w:t>
      </w:r>
      <w:r w:rsidR="000A7EFF">
        <w:rPr>
          <w:sz w:val="24"/>
          <w:szCs w:val="24"/>
        </w:rPr>
        <w:t xml:space="preserve">, c) </w:t>
      </w:r>
      <w:r w:rsidR="000A7EFF" w:rsidRPr="000A7EFF">
        <w:rPr>
          <w:b/>
          <w:i/>
          <w:sz w:val="24"/>
          <w:szCs w:val="24"/>
        </w:rPr>
        <w:t>if they have any advice for someone in your position</w:t>
      </w:r>
      <w:r w:rsidR="000A7EFF">
        <w:rPr>
          <w:sz w:val="24"/>
          <w:szCs w:val="24"/>
        </w:rPr>
        <w:t xml:space="preserve">, and d) </w:t>
      </w:r>
      <w:r w:rsidR="000A7EFF" w:rsidRPr="000A7EFF">
        <w:rPr>
          <w:b/>
          <w:i/>
          <w:sz w:val="24"/>
          <w:szCs w:val="24"/>
        </w:rPr>
        <w:t>if</w:t>
      </w:r>
      <w:r w:rsidR="00DD05BB" w:rsidRPr="000A7EFF">
        <w:rPr>
          <w:b/>
          <w:i/>
          <w:sz w:val="24"/>
          <w:szCs w:val="24"/>
        </w:rPr>
        <w:t xml:space="preserve"> they know</w:t>
      </w:r>
      <w:r w:rsidR="000A7EFF" w:rsidRPr="000A7EFF">
        <w:rPr>
          <w:b/>
          <w:i/>
          <w:sz w:val="24"/>
          <w:szCs w:val="24"/>
        </w:rPr>
        <w:t xml:space="preserve"> of others you should interview</w:t>
      </w:r>
      <w:r w:rsidR="000A7EFF">
        <w:rPr>
          <w:sz w:val="24"/>
          <w:szCs w:val="24"/>
        </w:rPr>
        <w:t>?</w:t>
      </w:r>
      <w:bookmarkStart w:id="0" w:name="_GoBack"/>
      <w:bookmarkEnd w:id="0"/>
    </w:p>
    <w:p w:rsidR="00B36EC8" w:rsidRPr="00DD05BB" w:rsidRDefault="00B36EC8" w:rsidP="00FC62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5BB">
        <w:rPr>
          <w:sz w:val="24"/>
          <w:szCs w:val="24"/>
        </w:rPr>
        <w:t xml:space="preserve">Do you want to meet face-to-face?  Phone call?  Email?  </w:t>
      </w:r>
      <w:r w:rsidR="00DD05BB">
        <w:rPr>
          <w:sz w:val="24"/>
          <w:szCs w:val="24"/>
        </w:rPr>
        <w:t>Face-to-face is always best, but if there isn’t a strong connection (they’re not an alum, family, friend or friend of a friend) you may want to only ask for 10 or 15 minutes of their time</w:t>
      </w:r>
      <w:r w:rsidRPr="00DD05BB">
        <w:rPr>
          <w:sz w:val="24"/>
          <w:szCs w:val="24"/>
        </w:rPr>
        <w:t xml:space="preserve">.  </w:t>
      </w:r>
    </w:p>
    <w:p w:rsidR="00842D17" w:rsidRPr="00F757A1" w:rsidRDefault="00842D17" w:rsidP="00842D17">
      <w:pPr>
        <w:pStyle w:val="ListParagraph"/>
        <w:ind w:left="1440"/>
        <w:rPr>
          <w:sz w:val="24"/>
          <w:szCs w:val="24"/>
        </w:rPr>
      </w:pPr>
    </w:p>
    <w:p w:rsidR="00842D17" w:rsidRPr="00F757A1" w:rsidRDefault="00842D17" w:rsidP="00A420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757A1">
        <w:rPr>
          <w:sz w:val="24"/>
          <w:szCs w:val="24"/>
        </w:rPr>
        <w:t>Proofread.</w:t>
      </w:r>
    </w:p>
    <w:p w:rsidR="00842D17" w:rsidRPr="00F757A1" w:rsidRDefault="00842D17" w:rsidP="00842D17">
      <w:pPr>
        <w:pStyle w:val="ListParagraph"/>
        <w:rPr>
          <w:sz w:val="24"/>
          <w:szCs w:val="24"/>
        </w:rPr>
      </w:pPr>
    </w:p>
    <w:p w:rsidR="00842D17" w:rsidRDefault="00842D17" w:rsidP="00A420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757A1">
        <w:rPr>
          <w:sz w:val="24"/>
          <w:szCs w:val="24"/>
        </w:rPr>
        <w:t xml:space="preserve">Run a draft of your email by a CAPS counselor before sending it.  </w:t>
      </w:r>
    </w:p>
    <w:p w:rsidR="00D7375F" w:rsidRPr="00D7375F" w:rsidRDefault="00D7375F" w:rsidP="00D7375F">
      <w:pPr>
        <w:pStyle w:val="ListParagraph"/>
        <w:spacing w:after="0" w:line="240" w:lineRule="auto"/>
        <w:rPr>
          <w:sz w:val="24"/>
          <w:szCs w:val="24"/>
        </w:rPr>
      </w:pPr>
    </w:p>
    <w:p w:rsidR="00D7375F" w:rsidRPr="00D7375F" w:rsidRDefault="00D7375F" w:rsidP="00D737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There’s a fair chance you won’t hear back.  </w:t>
      </w:r>
    </w:p>
    <w:p w:rsidR="00D7375F" w:rsidRDefault="00D7375F" w:rsidP="00D7375F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sz w:val="24"/>
          <w:szCs w:val="24"/>
        </w:rPr>
      </w:pPr>
      <w:r w:rsidRPr="00D7375F">
        <w:rPr>
          <w:sz w:val="24"/>
          <w:szCs w:val="24"/>
        </w:rPr>
        <w:t xml:space="preserve">Wait a week, no more than two, and then email again stating that you know they’re busy but that you’re just checking in.  </w:t>
      </w:r>
    </w:p>
    <w:p w:rsidR="00D7375F" w:rsidRDefault="00D7375F" w:rsidP="00D7375F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sz w:val="24"/>
          <w:szCs w:val="24"/>
        </w:rPr>
      </w:pPr>
      <w:r w:rsidRPr="00D7375F">
        <w:rPr>
          <w:sz w:val="24"/>
          <w:szCs w:val="24"/>
        </w:rPr>
        <w:t>Even more con</w:t>
      </w:r>
      <w:r>
        <w:rPr>
          <w:sz w:val="24"/>
          <w:szCs w:val="24"/>
        </w:rPr>
        <w:t>cisely than your first email, remind them of your purpose for contacting them.</w:t>
      </w:r>
    </w:p>
    <w:p w:rsidR="00D7375F" w:rsidRDefault="00DD05BB" w:rsidP="00D7375F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You can email up to three times.  For your last email, e</w:t>
      </w:r>
      <w:r w:rsidR="00D7375F">
        <w:rPr>
          <w:sz w:val="24"/>
          <w:szCs w:val="24"/>
        </w:rPr>
        <w:t>nd by asking that if for some reason they’re unable to help you with your request, might they put you in touch with someone who may</w:t>
      </w:r>
      <w:r>
        <w:rPr>
          <w:sz w:val="24"/>
          <w:szCs w:val="24"/>
        </w:rPr>
        <w:t xml:space="preserve"> be in a better position to speak with you</w:t>
      </w:r>
      <w:r w:rsidR="00D7375F">
        <w:rPr>
          <w:sz w:val="24"/>
          <w:szCs w:val="24"/>
        </w:rPr>
        <w:t>?</w:t>
      </w:r>
    </w:p>
    <w:p w:rsidR="00DD05BB" w:rsidRPr="00DD05BB" w:rsidRDefault="00D7375F" w:rsidP="00DD05BB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If you don’t hear back from them in another week or two, move on.</w:t>
      </w:r>
    </w:p>
    <w:sectPr w:rsidR="00DD05BB" w:rsidRPr="00DD05BB" w:rsidSect="0065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51B"/>
    <w:multiLevelType w:val="hybridMultilevel"/>
    <w:tmpl w:val="A5AC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D6E"/>
    <w:multiLevelType w:val="hybridMultilevel"/>
    <w:tmpl w:val="C7E2B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547FE6"/>
    <w:multiLevelType w:val="hybridMultilevel"/>
    <w:tmpl w:val="1B14542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66B92"/>
    <w:multiLevelType w:val="hybridMultilevel"/>
    <w:tmpl w:val="25663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5E493B"/>
    <w:multiLevelType w:val="multilevel"/>
    <w:tmpl w:val="5AD0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33F1B"/>
    <w:multiLevelType w:val="hybridMultilevel"/>
    <w:tmpl w:val="4EEE7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6EC8"/>
    <w:rsid w:val="0008502E"/>
    <w:rsid w:val="000A7EFF"/>
    <w:rsid w:val="000E7A94"/>
    <w:rsid w:val="00110372"/>
    <w:rsid w:val="001270F3"/>
    <w:rsid w:val="00283B07"/>
    <w:rsid w:val="00341ACB"/>
    <w:rsid w:val="006561C4"/>
    <w:rsid w:val="00835C33"/>
    <w:rsid w:val="00842D17"/>
    <w:rsid w:val="00874705"/>
    <w:rsid w:val="008E117D"/>
    <w:rsid w:val="009453FC"/>
    <w:rsid w:val="00A41036"/>
    <w:rsid w:val="00A42095"/>
    <w:rsid w:val="00A745D1"/>
    <w:rsid w:val="00A91A87"/>
    <w:rsid w:val="00B36EC8"/>
    <w:rsid w:val="00B47371"/>
    <w:rsid w:val="00D63A2D"/>
    <w:rsid w:val="00D7375F"/>
    <w:rsid w:val="00DC72DA"/>
    <w:rsid w:val="00DD05BB"/>
    <w:rsid w:val="00F757A1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C4"/>
  </w:style>
  <w:style w:type="paragraph" w:styleId="Heading3">
    <w:name w:val="heading 3"/>
    <w:basedOn w:val="Normal"/>
    <w:link w:val="Heading3Char"/>
    <w:uiPriority w:val="9"/>
    <w:qFormat/>
    <w:rsid w:val="00B47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E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4737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473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73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05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37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71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77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Brodnax King</dc:creator>
  <cp:lastModifiedBy>Lloyd Brodnax King</cp:lastModifiedBy>
  <cp:revision>11</cp:revision>
  <cp:lastPrinted>2011-10-19T18:08:00Z</cp:lastPrinted>
  <dcterms:created xsi:type="dcterms:W3CDTF">2011-01-25T16:50:00Z</dcterms:created>
  <dcterms:modified xsi:type="dcterms:W3CDTF">2012-08-08T19:46:00Z</dcterms:modified>
</cp:coreProperties>
</file>